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5A" w:rsidRPr="00500A3A" w:rsidRDefault="00154D5A" w:rsidP="00E97583">
      <w:pPr>
        <w:jc w:val="center"/>
        <w:rPr>
          <w:b/>
          <w:sz w:val="32"/>
          <w:szCs w:val="32"/>
        </w:rPr>
      </w:pPr>
      <w:r w:rsidRPr="00500A3A">
        <w:rPr>
          <w:b/>
          <w:sz w:val="32"/>
          <w:szCs w:val="32"/>
        </w:rPr>
        <w:t>RESTAURATION SCOLAIRE</w:t>
      </w:r>
    </w:p>
    <w:p w:rsidR="00154D5A" w:rsidRDefault="00154D5A" w:rsidP="00E97583">
      <w:pPr>
        <w:jc w:val="center"/>
        <w:rPr>
          <w:b/>
          <w:sz w:val="32"/>
          <w:szCs w:val="32"/>
        </w:rPr>
      </w:pPr>
      <w:r w:rsidRPr="00500A3A">
        <w:rPr>
          <w:b/>
          <w:sz w:val="32"/>
          <w:szCs w:val="32"/>
        </w:rPr>
        <w:t xml:space="preserve">Précisions concernant l’origine </w:t>
      </w:r>
      <w:r>
        <w:rPr>
          <w:b/>
          <w:sz w:val="32"/>
          <w:szCs w:val="32"/>
        </w:rPr>
        <w:t xml:space="preserve">et la qualité </w:t>
      </w:r>
      <w:bookmarkStart w:id="0" w:name="_GoBack"/>
      <w:bookmarkEnd w:id="0"/>
      <w:r w:rsidRPr="00500A3A">
        <w:rPr>
          <w:b/>
          <w:sz w:val="32"/>
          <w:szCs w:val="32"/>
        </w:rPr>
        <w:t xml:space="preserve">des approvisionnements </w:t>
      </w:r>
    </w:p>
    <w:p w:rsidR="00154D5A" w:rsidRPr="00500A3A" w:rsidRDefault="00154D5A" w:rsidP="00E97583">
      <w:pPr>
        <w:jc w:val="center"/>
        <w:rPr>
          <w:b/>
          <w:sz w:val="32"/>
          <w:szCs w:val="32"/>
        </w:rPr>
      </w:pPr>
      <w:r w:rsidRPr="00500A3A">
        <w:rPr>
          <w:b/>
          <w:sz w:val="32"/>
          <w:szCs w:val="32"/>
        </w:rPr>
        <w:t>en viandes et poissons</w:t>
      </w:r>
    </w:p>
    <w:p w:rsidR="00154D5A" w:rsidRPr="00500A3A" w:rsidRDefault="00154D5A" w:rsidP="00E97583">
      <w:pPr>
        <w:jc w:val="center"/>
        <w:rPr>
          <w:b/>
          <w:sz w:val="32"/>
          <w:szCs w:val="32"/>
        </w:rPr>
      </w:pPr>
    </w:p>
    <w:p w:rsidR="00154D5A" w:rsidRDefault="00154D5A" w:rsidP="00E97583"/>
    <w:p w:rsidR="00154D5A" w:rsidRDefault="00154D5A" w:rsidP="00E97583">
      <w:r>
        <w:rPr>
          <w:u w:val="single"/>
        </w:rPr>
        <w:t>Viande de Bœuf et de veau </w:t>
      </w:r>
      <w:r>
        <w:t xml:space="preserve">: </w:t>
      </w:r>
    </w:p>
    <w:p w:rsidR="00154D5A" w:rsidRDefault="00154D5A" w:rsidP="00E97583">
      <w:r>
        <w:t>Le fournisseur est basé à Ploudaniel</w:t>
      </w:r>
    </w:p>
    <w:p w:rsidR="00154D5A" w:rsidRDefault="00154D5A" w:rsidP="00E97583">
      <w:r>
        <w:t>Les animaux sont nés élevés et abattues en France. Il s’agit de races à viande de catégorie R de la norme Europ (catégorie située juste en dessous de la catégorie Label Rouge).</w:t>
      </w:r>
    </w:p>
    <w:p w:rsidR="00154D5A" w:rsidRDefault="00154D5A" w:rsidP="00E97583">
      <w:r>
        <w:t>Les veaux sont élevés sous la mère.</w:t>
      </w:r>
    </w:p>
    <w:p w:rsidR="00154D5A" w:rsidRDefault="00154D5A" w:rsidP="00E97583">
      <w:r>
        <w:t>La viande est désossée et dégraissée.</w:t>
      </w:r>
    </w:p>
    <w:p w:rsidR="00154D5A" w:rsidRDefault="00154D5A" w:rsidP="00E97583"/>
    <w:p w:rsidR="00154D5A" w:rsidRDefault="00154D5A" w:rsidP="00E97583">
      <w:pPr>
        <w:rPr>
          <w:u w:val="single"/>
        </w:rPr>
      </w:pPr>
      <w:r>
        <w:rPr>
          <w:u w:val="single"/>
        </w:rPr>
        <w:t>Viande de Porc :</w:t>
      </w:r>
    </w:p>
    <w:p w:rsidR="00154D5A" w:rsidRPr="001B02D6" w:rsidRDefault="00154D5A" w:rsidP="00E97583">
      <w:r w:rsidRPr="001B02D6">
        <w:t>Même fournisseur</w:t>
      </w:r>
    </w:p>
    <w:p w:rsidR="00154D5A" w:rsidRDefault="00154D5A" w:rsidP="00F6437E">
      <w:pPr>
        <w:jc w:val="both"/>
      </w:pPr>
      <w:r w:rsidRPr="00BD65F5">
        <w:t>Viande Française dé</w:t>
      </w:r>
      <w:r>
        <w:t>graissée. Garantie sans OGM</w:t>
      </w:r>
    </w:p>
    <w:p w:rsidR="00154D5A" w:rsidRDefault="00154D5A" w:rsidP="00F6437E">
      <w:pPr>
        <w:jc w:val="both"/>
      </w:pPr>
    </w:p>
    <w:p w:rsidR="00154D5A" w:rsidRPr="00500A3A" w:rsidRDefault="00154D5A" w:rsidP="00F6437E">
      <w:pPr>
        <w:jc w:val="both"/>
        <w:rPr>
          <w:i/>
        </w:rPr>
      </w:pPr>
      <w:r>
        <w:rPr>
          <w:i/>
        </w:rPr>
        <w:t>NB A l’heure actuelle, l</w:t>
      </w:r>
      <w:r w:rsidRPr="00500A3A">
        <w:rPr>
          <w:i/>
        </w:rPr>
        <w:t>es viandes d’origine biologique et label rouge sont trop onéreuses pour être intégrées au marché.</w:t>
      </w:r>
    </w:p>
    <w:p w:rsidR="00154D5A" w:rsidRDefault="00154D5A" w:rsidP="00F6437E">
      <w:pPr>
        <w:jc w:val="both"/>
        <w:rPr>
          <w:u w:val="single"/>
        </w:rPr>
      </w:pPr>
    </w:p>
    <w:p w:rsidR="00154D5A" w:rsidRDefault="00154D5A" w:rsidP="00F6437E">
      <w:pPr>
        <w:jc w:val="both"/>
      </w:pPr>
      <w:r>
        <w:rPr>
          <w:u w:val="single"/>
        </w:rPr>
        <w:t>Poisson</w:t>
      </w:r>
      <w:r>
        <w:t xml:space="preserve"> : </w:t>
      </w:r>
    </w:p>
    <w:p w:rsidR="00154D5A" w:rsidRDefault="00154D5A" w:rsidP="00F6437E">
      <w:pPr>
        <w:jc w:val="both"/>
      </w:pPr>
      <w:r>
        <w:t>Un poisson frais est servi une fois par mois (poisson avec accompagnement)</w:t>
      </w:r>
    </w:p>
    <w:p w:rsidR="00154D5A" w:rsidRDefault="00154D5A" w:rsidP="00F6437E">
      <w:pPr>
        <w:jc w:val="both"/>
      </w:pPr>
      <w:r>
        <w:t>Le fournisseur est basé à Concarneau et s’approvisionne à 90% dans les criées bretonnes. Les poissons servis sont des espèces qui sont d’origines Atlantique nord, nord-est. Les derniers poissons servis étaient : Avril : Merlu, mai : lieu noir et juin : julienne.</w:t>
      </w:r>
    </w:p>
    <w:p w:rsidR="00154D5A" w:rsidRDefault="00154D5A" w:rsidP="00F6437E">
      <w:pPr>
        <w:jc w:val="both"/>
      </w:pPr>
      <w:r>
        <w:t>Le poisson apparaît aussi dans des préparations de type pâtes au saumon. Dans ce cas, il s’agit de poissons surgelés (cubes de saumon sauvage du pacifique sans arêtes par exemple)</w:t>
      </w:r>
    </w:p>
    <w:p w:rsidR="00154D5A" w:rsidRDefault="00154D5A" w:rsidP="00F6437E">
      <w:pPr>
        <w:jc w:val="both"/>
      </w:pPr>
    </w:p>
    <w:p w:rsidR="00154D5A" w:rsidRDefault="00154D5A" w:rsidP="00F6437E">
      <w:pPr>
        <w:jc w:val="both"/>
      </w:pPr>
      <w:r>
        <w:rPr>
          <w:u w:val="single"/>
        </w:rPr>
        <w:t>Cordons bleus</w:t>
      </w:r>
      <w:r>
        <w:t> : Il s’agit en réalité d’escalopes viennoises.</w:t>
      </w:r>
    </w:p>
    <w:p w:rsidR="00154D5A" w:rsidRDefault="00154D5A" w:rsidP="00F6437E">
      <w:pPr>
        <w:jc w:val="both"/>
      </w:pPr>
      <w:r>
        <w:t xml:space="preserve"> L’intitulé « cordon bleu » figurant sur les menus semblait plus parlant pour les enfants. </w:t>
      </w:r>
    </w:p>
    <w:p w:rsidR="00154D5A" w:rsidRDefault="00154D5A" w:rsidP="00F6437E">
      <w:pPr>
        <w:jc w:val="both"/>
      </w:pPr>
      <w:r>
        <w:t>Il est livré en produit frais.</w:t>
      </w:r>
    </w:p>
    <w:p w:rsidR="00154D5A" w:rsidRDefault="00154D5A" w:rsidP="00F6437E">
      <w:pPr>
        <w:jc w:val="both"/>
      </w:pPr>
      <w:r>
        <w:t xml:space="preserve">Sa fréquence de présentation au menu est modérée : depuis janvier, il a été proposé 3 fois </w:t>
      </w:r>
    </w:p>
    <w:p w:rsidR="00154D5A" w:rsidRDefault="00154D5A" w:rsidP="00F6437E">
      <w:pPr>
        <w:jc w:val="both"/>
      </w:pPr>
    </w:p>
    <w:p w:rsidR="00154D5A" w:rsidRDefault="00154D5A" w:rsidP="00F6437E">
      <w:pPr>
        <w:jc w:val="both"/>
      </w:pPr>
      <w:r>
        <w:t>Arnaud Gramoullé, responsable de la cuisine centrale se tient à la disposition des membres du conseil d’école pour leur apporter de plus amples informations, s’ils le souhaitent.</w:t>
      </w:r>
    </w:p>
    <w:p w:rsidR="00154D5A" w:rsidRDefault="00154D5A" w:rsidP="00F6437E">
      <w:pPr>
        <w:jc w:val="both"/>
      </w:pPr>
      <w:hyperlink r:id="rId5" w:history="1">
        <w:r w:rsidRPr="002B1A31">
          <w:rPr>
            <w:rStyle w:val="Hyperlink"/>
            <w:rFonts w:cs="Calibri"/>
          </w:rPr>
          <w:t>arnaud.gramoulle@mairie-plougastel.fr</w:t>
        </w:r>
      </w:hyperlink>
    </w:p>
    <w:p w:rsidR="00154D5A" w:rsidRDefault="00154D5A" w:rsidP="00F6437E">
      <w:pPr>
        <w:jc w:val="both"/>
      </w:pPr>
      <w:r>
        <w:t>Tél : 02 98 37 57 45</w:t>
      </w:r>
    </w:p>
    <w:p w:rsidR="00154D5A" w:rsidRDefault="00154D5A" w:rsidP="00F6437E">
      <w:pPr>
        <w:jc w:val="both"/>
      </w:pPr>
    </w:p>
    <w:p w:rsidR="00154D5A" w:rsidRDefault="00154D5A">
      <w:pPr>
        <w:spacing w:after="160" w:line="259" w:lineRule="auto"/>
      </w:pPr>
      <w:r>
        <w:br w:type="page"/>
      </w:r>
    </w:p>
    <w:p w:rsidR="00154D5A" w:rsidRPr="00500A3A" w:rsidRDefault="00154D5A" w:rsidP="00E97583">
      <w:pPr>
        <w:rPr>
          <w:b/>
          <w:u w:val="single"/>
        </w:rPr>
      </w:pPr>
      <w:r w:rsidRPr="00500A3A">
        <w:rPr>
          <w:b/>
          <w:u w:val="single"/>
        </w:rPr>
        <w:t>Liste des lots figurant au marché :</w:t>
      </w:r>
    </w:p>
    <w:p w:rsidR="00154D5A" w:rsidRDefault="00154D5A" w:rsidP="00E97583"/>
    <w:tbl>
      <w:tblPr>
        <w:tblW w:w="4440" w:type="dxa"/>
        <w:tblCellMar>
          <w:left w:w="70" w:type="dxa"/>
          <w:right w:w="70" w:type="dxa"/>
        </w:tblCellMar>
        <w:tblLook w:val="00A0"/>
      </w:tblPr>
      <w:tblGrid>
        <w:gridCol w:w="920"/>
        <w:gridCol w:w="3520"/>
      </w:tblGrid>
      <w:tr w:rsidR="00154D5A" w:rsidRPr="000F1170" w:rsidTr="00F6437E">
        <w:trPr>
          <w:trHeight w:val="58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/>
                <w:bCs/>
                <w:color w:val="000000"/>
                <w:sz w:val="24"/>
                <w:szCs w:val="24"/>
                <w:lang w:eastAsia="fr-FR"/>
              </w:rPr>
              <w:t>N° lots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/>
                <w:bCs/>
                <w:color w:val="000000"/>
                <w:sz w:val="24"/>
                <w:szCs w:val="24"/>
                <w:lang w:eastAsia="fr-FR"/>
              </w:rPr>
              <w:t>intitulé du lot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surgelés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veau, agneau, bœuf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volailles, dérivés, lapin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charcuterie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porc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lang w:eastAsia="fr-FR"/>
              </w:rPr>
            </w:pPr>
            <w:r w:rsidRPr="00F6437E">
              <w:rPr>
                <w:bCs/>
                <w:color w:val="000000"/>
                <w:lang w:eastAsia="fr-FR"/>
              </w:rPr>
              <w:t>lait, produits laitiers et avicoles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épicerie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fruits et légumes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pains circuit court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charcuterie circuit court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poisson frais circuit court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légumes circuit court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épicerie biologique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surgelés biologiques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fruits et légumes biologiques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glaces bio circuit court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BOF biologique circuit court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légumes biologiques circuit court</w:t>
            </w: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4D5A" w:rsidRPr="000F1170" w:rsidTr="00500A3A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jc w:val="center"/>
              <w:rPr>
                <w:bCs/>
                <w:color w:val="000000"/>
                <w:sz w:val="24"/>
                <w:szCs w:val="24"/>
                <w:lang w:eastAsia="fr-FR"/>
              </w:rPr>
            </w:pPr>
            <w:r w:rsidRPr="00F6437E">
              <w:rPr>
                <w:bCs/>
                <w:color w:val="000000"/>
                <w:sz w:val="24"/>
                <w:szCs w:val="24"/>
                <w:lang w:eastAsia="fr-FR"/>
              </w:rPr>
              <w:t>pommes biologiques circuit court</w:t>
            </w:r>
          </w:p>
        </w:tc>
      </w:tr>
      <w:tr w:rsidR="00154D5A" w:rsidRPr="000F1170" w:rsidTr="00F6437E">
        <w:trPr>
          <w:trHeight w:val="34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D5A" w:rsidRPr="00F6437E" w:rsidRDefault="00154D5A" w:rsidP="00F6437E">
            <w:pPr>
              <w:rPr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154D5A" w:rsidRPr="00500A3A" w:rsidRDefault="00154D5A"/>
    <w:sectPr w:rsidR="00154D5A" w:rsidRPr="00500A3A" w:rsidSect="0087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CF7"/>
    <w:multiLevelType w:val="hybridMultilevel"/>
    <w:tmpl w:val="AFC00F28"/>
    <w:lvl w:ilvl="0" w:tplc="CEF2C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583"/>
    <w:rsid w:val="000F1170"/>
    <w:rsid w:val="00126DC1"/>
    <w:rsid w:val="00154D5A"/>
    <w:rsid w:val="001B02D6"/>
    <w:rsid w:val="002B1A31"/>
    <w:rsid w:val="003145C7"/>
    <w:rsid w:val="004615A5"/>
    <w:rsid w:val="00500A3A"/>
    <w:rsid w:val="00752403"/>
    <w:rsid w:val="008778DB"/>
    <w:rsid w:val="00947F0C"/>
    <w:rsid w:val="00BD65F5"/>
    <w:rsid w:val="00C4281D"/>
    <w:rsid w:val="00CE538E"/>
    <w:rsid w:val="00E97583"/>
    <w:rsid w:val="00EC7187"/>
    <w:rsid w:val="00F6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83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43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A3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aud.gramoulle@mairie-plougaste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362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RESTAURATION SCOLAIRE</dc:title>
  <dc:subject/>
  <dc:creator>Nicole PERES</dc:creator>
  <cp:keywords/>
  <dc:description/>
  <cp:lastModifiedBy>Direction</cp:lastModifiedBy>
  <cp:revision>2</cp:revision>
  <dcterms:created xsi:type="dcterms:W3CDTF">2018-06-15T09:51:00Z</dcterms:created>
  <dcterms:modified xsi:type="dcterms:W3CDTF">2018-06-15T09:51:00Z</dcterms:modified>
</cp:coreProperties>
</file>